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sz w:val="24"/>
          <w:szCs w:val="24"/>
        </w:rPr>
        <w:t>РЕПУБЛИКА СРБИЈА</w:t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sz w:val="24"/>
          <w:szCs w:val="24"/>
        </w:rPr>
        <w:t>НАРОДНА СКУПШТИНА</w:t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sz w:val="24"/>
          <w:szCs w:val="24"/>
        </w:rPr>
        <w:t xml:space="preserve">Одбор за привреду, регионални развој, </w:t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sz w:val="24"/>
          <w:szCs w:val="24"/>
        </w:rPr>
        <w:t>трговину, туризам и енергетику</w:t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  <w:r w:rsidRPr="00662409">
        <w:rPr>
          <w:sz w:val="24"/>
          <w:szCs w:val="24"/>
        </w:rPr>
        <w:t>1</w:t>
      </w:r>
      <w:r w:rsidRPr="00662409">
        <w:rPr>
          <w:sz w:val="24"/>
          <w:szCs w:val="24"/>
          <w:lang w:val="sr-Cyrl-RS"/>
        </w:rPr>
        <w:t>0</w:t>
      </w:r>
      <w:r w:rsidRPr="00662409">
        <w:rPr>
          <w:sz w:val="24"/>
          <w:szCs w:val="24"/>
        </w:rPr>
        <w:t xml:space="preserve"> број</w:t>
      </w:r>
      <w:r w:rsidR="00662409">
        <w:rPr>
          <w:sz w:val="24"/>
          <w:szCs w:val="24"/>
          <w:lang w:val="sr-Cyrl-RS"/>
        </w:rPr>
        <w:t>:</w:t>
      </w:r>
      <w:r w:rsidRPr="00662409">
        <w:rPr>
          <w:sz w:val="24"/>
          <w:szCs w:val="24"/>
          <w:lang w:val="sr-Cyrl-RS"/>
        </w:rPr>
        <w:t xml:space="preserve"> </w:t>
      </w:r>
      <w:r w:rsidR="00662409" w:rsidRPr="00662409">
        <w:rPr>
          <w:rStyle w:val="colornavy"/>
          <w:sz w:val="24"/>
          <w:szCs w:val="24"/>
        </w:rPr>
        <w:t>011-</w:t>
      </w:r>
      <w:r w:rsidR="00662409" w:rsidRPr="00662409">
        <w:rPr>
          <w:rStyle w:val="colornavy"/>
          <w:sz w:val="24"/>
          <w:szCs w:val="24"/>
          <w:lang w:val="sr-Cyrl-RS"/>
        </w:rPr>
        <w:t>2882</w:t>
      </w:r>
      <w:r w:rsidR="00662409" w:rsidRPr="00662409">
        <w:rPr>
          <w:rStyle w:val="colornavy"/>
          <w:sz w:val="24"/>
          <w:szCs w:val="24"/>
        </w:rPr>
        <w:t>/19</w:t>
      </w:r>
    </w:p>
    <w:p w:rsidR="00816F19" w:rsidRPr="00662409" w:rsidRDefault="00BE4491" w:rsidP="00816F19">
      <w:pPr>
        <w:rPr>
          <w:sz w:val="24"/>
          <w:szCs w:val="24"/>
          <w:lang w:val="en-US"/>
        </w:rPr>
      </w:pPr>
      <w:r w:rsidRPr="00662409">
        <w:rPr>
          <w:sz w:val="24"/>
          <w:szCs w:val="24"/>
          <w:lang w:val="sr-Cyrl-RS"/>
        </w:rPr>
        <w:t>18</w:t>
      </w:r>
      <w:r w:rsidR="00816F19" w:rsidRPr="00662409">
        <w:rPr>
          <w:sz w:val="24"/>
          <w:szCs w:val="24"/>
          <w:lang w:val="en-US"/>
        </w:rPr>
        <w:t xml:space="preserve">. </w:t>
      </w:r>
      <w:r w:rsidRPr="00662409">
        <w:rPr>
          <w:sz w:val="24"/>
          <w:szCs w:val="24"/>
          <w:lang w:val="sr-Cyrl-RS"/>
        </w:rPr>
        <w:t>фебруар</w:t>
      </w:r>
      <w:r w:rsidR="00816F19" w:rsidRPr="00662409">
        <w:rPr>
          <w:sz w:val="24"/>
          <w:szCs w:val="24"/>
          <w:lang w:val="sr-Cyrl-RS"/>
        </w:rPr>
        <w:t xml:space="preserve"> </w:t>
      </w:r>
      <w:r w:rsidRPr="00662409">
        <w:rPr>
          <w:sz w:val="24"/>
          <w:szCs w:val="24"/>
        </w:rPr>
        <w:t>20</w:t>
      </w:r>
      <w:r w:rsidRPr="00662409">
        <w:rPr>
          <w:sz w:val="24"/>
          <w:szCs w:val="24"/>
          <w:lang w:val="sr-Cyrl-RS"/>
        </w:rPr>
        <w:t>20</w:t>
      </w:r>
      <w:r w:rsidR="00816F19" w:rsidRPr="00662409">
        <w:rPr>
          <w:sz w:val="24"/>
          <w:szCs w:val="24"/>
        </w:rPr>
        <w:t>. године</w:t>
      </w:r>
    </w:p>
    <w:p w:rsidR="00816F19" w:rsidRPr="00662409" w:rsidRDefault="00816F19" w:rsidP="00816F19">
      <w:pPr>
        <w:tabs>
          <w:tab w:val="clear" w:pos="1440"/>
          <w:tab w:val="left" w:pos="2595"/>
        </w:tabs>
        <w:rPr>
          <w:sz w:val="24"/>
          <w:szCs w:val="24"/>
        </w:rPr>
      </w:pPr>
      <w:r w:rsidRPr="00662409">
        <w:rPr>
          <w:sz w:val="24"/>
          <w:szCs w:val="24"/>
        </w:rPr>
        <w:t>Б е о г р а д</w:t>
      </w:r>
      <w:r w:rsidRPr="00662409">
        <w:rPr>
          <w:sz w:val="24"/>
          <w:szCs w:val="24"/>
        </w:rPr>
        <w:tab/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en-US"/>
        </w:rPr>
      </w:pPr>
    </w:p>
    <w:p w:rsidR="00816F19" w:rsidRPr="00662409" w:rsidRDefault="00816F19" w:rsidP="00816F19">
      <w:pPr>
        <w:jc w:val="center"/>
        <w:rPr>
          <w:sz w:val="24"/>
          <w:szCs w:val="24"/>
          <w:lang w:val="sr-Cyrl-RS"/>
        </w:rPr>
      </w:pPr>
      <w:r w:rsidRPr="00662409">
        <w:rPr>
          <w:sz w:val="24"/>
          <w:szCs w:val="24"/>
        </w:rPr>
        <w:t>НАРОДНА СКУПШТИНА</w:t>
      </w:r>
    </w:p>
    <w:p w:rsidR="00816F19" w:rsidRPr="00662409" w:rsidRDefault="00816F19" w:rsidP="00816F19">
      <w:pPr>
        <w:jc w:val="center"/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jc w:val="center"/>
        <w:rPr>
          <w:sz w:val="24"/>
          <w:szCs w:val="24"/>
        </w:rPr>
      </w:pPr>
    </w:p>
    <w:p w:rsidR="00816F19" w:rsidRPr="00662409" w:rsidRDefault="00816F19" w:rsidP="00816F19">
      <w:pPr>
        <w:rPr>
          <w:sz w:val="24"/>
          <w:szCs w:val="24"/>
          <w:lang w:val="en-US"/>
        </w:rPr>
      </w:pPr>
      <w:r w:rsidRPr="0066240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62409">
        <w:rPr>
          <w:sz w:val="24"/>
          <w:szCs w:val="24"/>
          <w:lang w:val="sr-Cyrl-RS"/>
        </w:rPr>
        <w:t>18</w:t>
      </w:r>
      <w:r w:rsidRPr="00662409">
        <w:rPr>
          <w:sz w:val="24"/>
          <w:szCs w:val="24"/>
          <w:lang w:val="en-US"/>
        </w:rPr>
        <w:t xml:space="preserve">. </w:t>
      </w:r>
      <w:r w:rsidRPr="00662409">
        <w:rPr>
          <w:sz w:val="24"/>
          <w:szCs w:val="24"/>
          <w:lang w:val="sr-Cyrl-RS"/>
        </w:rPr>
        <w:t xml:space="preserve">фебруара </w:t>
      </w:r>
      <w:r w:rsidRPr="00662409">
        <w:rPr>
          <w:sz w:val="24"/>
          <w:szCs w:val="24"/>
        </w:rPr>
        <w:t>20</w:t>
      </w:r>
      <w:r w:rsidRPr="00662409">
        <w:rPr>
          <w:sz w:val="24"/>
          <w:szCs w:val="24"/>
          <w:lang w:val="sr-Cyrl-RS"/>
        </w:rPr>
        <w:t>20</w:t>
      </w:r>
      <w:r w:rsidRPr="00662409">
        <w:rPr>
          <w:sz w:val="24"/>
          <w:szCs w:val="24"/>
        </w:rPr>
        <w:t xml:space="preserve">. године, размотрио је </w:t>
      </w:r>
      <w:r w:rsidRPr="00662409">
        <w:rPr>
          <w:sz w:val="24"/>
          <w:szCs w:val="24"/>
          <w:lang w:val="sr-Cyrl-RS"/>
        </w:rPr>
        <w:t>ПРЕДЛОГ ЗАКОНА О</w:t>
      </w:r>
      <w:r w:rsidRPr="00662409">
        <w:rPr>
          <w:sz w:val="24"/>
          <w:szCs w:val="24"/>
          <w:lang w:val="en-US"/>
        </w:rPr>
        <w:t xml:space="preserve"> </w:t>
      </w:r>
      <w:r w:rsidRPr="00662409">
        <w:rPr>
          <w:sz w:val="24"/>
          <w:szCs w:val="24"/>
          <w:lang w:val="sr-Cyrl-RS"/>
        </w:rPr>
        <w:t>ПОТВРЂИВАЊУ СПОРАЗУМА</w:t>
      </w:r>
      <w:r w:rsidR="00A907FB" w:rsidRPr="00662409">
        <w:rPr>
          <w:sz w:val="24"/>
          <w:szCs w:val="24"/>
          <w:lang w:val="sr-Cyrl-RS"/>
        </w:rPr>
        <w:t xml:space="preserve"> ИЗМЕЂУ ВЛАДЕ РЕПУБЛИКЕ СРБИЈЕ И ВЛАДЕ РЕПУБЛИКЕ СЕВЕРНЕ МАКЕДОНИЈЕ </w:t>
      </w:r>
      <w:r w:rsidR="00BE4491" w:rsidRPr="00662409">
        <w:rPr>
          <w:sz w:val="24"/>
          <w:szCs w:val="24"/>
          <w:lang w:val="sr-Cyrl-RS"/>
        </w:rPr>
        <w:t xml:space="preserve">О </w:t>
      </w:r>
      <w:r w:rsidR="00A907FB" w:rsidRPr="00662409">
        <w:rPr>
          <w:sz w:val="24"/>
          <w:szCs w:val="24"/>
          <w:lang w:val="sr-Cyrl-RS"/>
        </w:rPr>
        <w:t>УЗАЈАМНОМ ПРИЗНАВАЊУ КВАЛИФИКОВАНИХ УСЛУГА ОД ПОВЕРЕЊА КОЈЕ СЕ ПРУЖАЈУ У РЕПУБЛИЦИ СРБИЈИ И РЕПУБЛИЦИ СЕВЕРНОЈ МАКЕДОНИЈИ</w:t>
      </w:r>
      <w:r w:rsidRPr="00662409">
        <w:rPr>
          <w:sz w:val="24"/>
          <w:szCs w:val="24"/>
        </w:rPr>
        <w:t>, који је поднела Влада.</w:t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  <w:r w:rsidRPr="00662409">
        <w:rPr>
          <w:sz w:val="24"/>
          <w:szCs w:val="24"/>
          <w:lang w:val="en-US"/>
        </w:rPr>
        <w:tab/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sz w:val="24"/>
          <w:szCs w:val="24"/>
          <w:lang w:val="sr-Cyrl-RS"/>
        </w:rPr>
        <w:tab/>
      </w:r>
      <w:r w:rsidRPr="00662409">
        <w:rPr>
          <w:sz w:val="24"/>
          <w:szCs w:val="24"/>
        </w:rPr>
        <w:t>На основу члана 156. став 3. Пословника Народне скупштине</w:t>
      </w:r>
      <w:r w:rsidRPr="00662409">
        <w:rPr>
          <w:sz w:val="24"/>
          <w:szCs w:val="24"/>
          <w:lang w:val="sr-Cyrl-RS"/>
        </w:rPr>
        <w:t>,</w:t>
      </w:r>
      <w:r w:rsidRPr="0066240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jc w:val="center"/>
        <w:rPr>
          <w:sz w:val="24"/>
          <w:szCs w:val="24"/>
          <w:lang w:val="sr-Cyrl-RS"/>
        </w:rPr>
      </w:pPr>
      <w:r w:rsidRPr="00662409">
        <w:rPr>
          <w:sz w:val="24"/>
          <w:szCs w:val="24"/>
        </w:rPr>
        <w:t>И З В Е Ш Т А Ј</w:t>
      </w:r>
    </w:p>
    <w:p w:rsidR="00816F19" w:rsidRPr="00662409" w:rsidRDefault="00816F19" w:rsidP="00816F19">
      <w:pPr>
        <w:jc w:val="center"/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jc w:val="center"/>
        <w:rPr>
          <w:sz w:val="24"/>
          <w:szCs w:val="24"/>
          <w:lang w:val="en-U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  <w:r w:rsidRPr="00662409">
        <w:rPr>
          <w:sz w:val="24"/>
          <w:szCs w:val="24"/>
        </w:rPr>
        <w:tab/>
        <w:t xml:space="preserve">Одбор је, у складу са чланом </w:t>
      </w:r>
      <w:r w:rsidRPr="00662409">
        <w:rPr>
          <w:sz w:val="24"/>
          <w:szCs w:val="24"/>
          <w:lang w:val="sr-Cyrl-RS"/>
        </w:rPr>
        <w:t>155</w:t>
      </w:r>
      <w:r w:rsidRPr="00662409">
        <w:rPr>
          <w:sz w:val="24"/>
          <w:szCs w:val="24"/>
        </w:rPr>
        <w:t xml:space="preserve">. став </w:t>
      </w:r>
      <w:r w:rsidRPr="00662409">
        <w:rPr>
          <w:sz w:val="24"/>
          <w:szCs w:val="24"/>
          <w:lang w:val="sr-Cyrl-RS"/>
        </w:rPr>
        <w:t>2</w:t>
      </w:r>
      <w:r w:rsidRPr="00662409">
        <w:rPr>
          <w:sz w:val="24"/>
          <w:szCs w:val="24"/>
        </w:rPr>
        <w:t>. Пословника Народне скупштине</w:t>
      </w:r>
      <w:r w:rsidRPr="00662409">
        <w:rPr>
          <w:sz w:val="24"/>
          <w:szCs w:val="24"/>
          <w:lang w:val="sr-Cyrl-RS"/>
        </w:rPr>
        <w:t xml:space="preserve">, одлучио </w:t>
      </w:r>
      <w:r w:rsidRPr="00662409">
        <w:rPr>
          <w:color w:val="000000" w:themeColor="text1"/>
          <w:sz w:val="24"/>
          <w:szCs w:val="24"/>
          <w:lang w:val="sr-Cyrl-RS"/>
        </w:rPr>
        <w:t>већином гласова</w:t>
      </w:r>
      <w:r w:rsidRPr="00662409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662409">
        <w:rPr>
          <w:sz w:val="24"/>
          <w:szCs w:val="24"/>
        </w:rPr>
        <w:t xml:space="preserve"> Предлог </w:t>
      </w:r>
      <w:r w:rsidRPr="00662409">
        <w:rPr>
          <w:sz w:val="24"/>
          <w:szCs w:val="24"/>
          <w:lang w:val="sr-Cyrl-RS"/>
        </w:rPr>
        <w:t xml:space="preserve">закона о </w:t>
      </w:r>
      <w:r w:rsidR="00A907FB" w:rsidRPr="00662409">
        <w:rPr>
          <w:sz w:val="24"/>
          <w:szCs w:val="24"/>
          <w:lang w:val="sr-Cyrl-RS"/>
        </w:rPr>
        <w:t>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</w:t>
      </w:r>
      <w:r w:rsidRPr="00662409">
        <w:rPr>
          <w:sz w:val="24"/>
          <w:szCs w:val="24"/>
          <w:lang w:val="sr-Cyrl-RS"/>
        </w:rPr>
        <w:t>, у начелу</w:t>
      </w:r>
      <w:r w:rsidRPr="00662409">
        <w:rPr>
          <w:sz w:val="24"/>
          <w:szCs w:val="24"/>
        </w:rPr>
        <w:t>.</w:t>
      </w:r>
    </w:p>
    <w:p w:rsidR="00816F19" w:rsidRPr="00662409" w:rsidRDefault="00816F19" w:rsidP="00816F19">
      <w:pPr>
        <w:rPr>
          <w:sz w:val="24"/>
          <w:szCs w:val="24"/>
        </w:rPr>
      </w:pPr>
      <w:r w:rsidRPr="00662409">
        <w:rPr>
          <w:rFonts w:eastAsia="Calibri"/>
          <w:sz w:val="24"/>
          <w:szCs w:val="24"/>
        </w:rPr>
        <w:tab/>
      </w:r>
      <w:r w:rsidRPr="0066240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816F19" w:rsidRPr="00662409" w:rsidRDefault="00816F19" w:rsidP="00816F19">
      <w:pPr>
        <w:rPr>
          <w:sz w:val="24"/>
          <w:szCs w:val="24"/>
          <w:lang w:val="en-US"/>
        </w:rPr>
      </w:pPr>
      <w:r w:rsidRPr="00662409">
        <w:rPr>
          <w:sz w:val="24"/>
          <w:szCs w:val="24"/>
          <w:lang w:val="sr-Cyrl-RS"/>
        </w:rPr>
        <w:tab/>
      </w:r>
      <w:r w:rsidRPr="00662409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662409">
        <w:rPr>
          <w:sz w:val="24"/>
          <w:szCs w:val="24"/>
          <w:lang w:val="sr-Cyrl-RS"/>
        </w:rPr>
        <w:t>Снежана Б. Петровић</w:t>
      </w:r>
      <w:r w:rsidRPr="00662409">
        <w:rPr>
          <w:sz w:val="24"/>
          <w:szCs w:val="24"/>
        </w:rPr>
        <w:t>, председник Одбора.</w:t>
      </w:r>
    </w:p>
    <w:p w:rsidR="00816F19" w:rsidRPr="00662409" w:rsidRDefault="00816F19" w:rsidP="00816F19">
      <w:pPr>
        <w:rPr>
          <w:sz w:val="24"/>
          <w:szCs w:val="24"/>
          <w:lang w:val="en-U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rPr>
          <w:sz w:val="24"/>
          <w:szCs w:val="24"/>
          <w:lang w:val="sr-Cyrl-RS"/>
        </w:rPr>
      </w:pPr>
    </w:p>
    <w:p w:rsidR="00816F19" w:rsidRPr="00662409" w:rsidRDefault="00816F19" w:rsidP="00816F19">
      <w:pPr>
        <w:tabs>
          <w:tab w:val="center" w:pos="7200"/>
        </w:tabs>
        <w:rPr>
          <w:sz w:val="24"/>
          <w:szCs w:val="24"/>
          <w:lang w:val="sr-Cyrl-RS"/>
        </w:rPr>
      </w:pPr>
      <w:r w:rsidRPr="00662409">
        <w:rPr>
          <w:sz w:val="24"/>
          <w:szCs w:val="24"/>
          <w:lang w:val="sr-Cyrl-RS"/>
        </w:rPr>
        <w:tab/>
      </w:r>
      <w:r w:rsidRPr="00662409">
        <w:rPr>
          <w:sz w:val="24"/>
          <w:szCs w:val="24"/>
          <w:lang w:val="sr-Cyrl-RS"/>
        </w:rPr>
        <w:tab/>
        <w:t>ПРЕДСЕДНИК</w:t>
      </w:r>
    </w:p>
    <w:p w:rsidR="00816F19" w:rsidRPr="00662409" w:rsidRDefault="00816F19" w:rsidP="00816F19">
      <w:pPr>
        <w:tabs>
          <w:tab w:val="center" w:pos="7200"/>
        </w:tabs>
        <w:rPr>
          <w:sz w:val="24"/>
          <w:szCs w:val="24"/>
          <w:lang w:val="sr-Cyrl-RS"/>
        </w:rPr>
      </w:pPr>
    </w:p>
    <w:p w:rsidR="00816F19" w:rsidRPr="00662409" w:rsidRDefault="00816F19" w:rsidP="00855934">
      <w:pPr>
        <w:tabs>
          <w:tab w:val="center" w:pos="7200"/>
        </w:tabs>
        <w:rPr>
          <w:sz w:val="24"/>
          <w:szCs w:val="24"/>
          <w:lang w:val="sr-Cyrl-RS"/>
        </w:rPr>
      </w:pPr>
      <w:r w:rsidRPr="00662409">
        <w:rPr>
          <w:sz w:val="24"/>
          <w:szCs w:val="24"/>
          <w:lang w:val="sr-Cyrl-RS"/>
        </w:rPr>
        <w:tab/>
      </w:r>
      <w:r w:rsidRPr="00662409">
        <w:rPr>
          <w:sz w:val="24"/>
          <w:szCs w:val="24"/>
          <w:lang w:val="sr-Cyrl-RS"/>
        </w:rPr>
        <w:tab/>
        <w:t>Снежана Б. Петровић</w:t>
      </w:r>
    </w:p>
    <w:p w:rsidR="00816F19" w:rsidRPr="00662409" w:rsidRDefault="00816F19" w:rsidP="00816F19">
      <w:pPr>
        <w:rPr>
          <w:sz w:val="24"/>
          <w:szCs w:val="24"/>
        </w:rPr>
      </w:pPr>
    </w:p>
    <w:p w:rsidR="00326379" w:rsidRDefault="0032637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sz w:val="24"/>
          <w:szCs w:val="24"/>
        </w:rPr>
        <w:lastRenderedPageBreak/>
        <w:t>РЕПУБЛИКА СРБИЈА</w:t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sz w:val="24"/>
          <w:szCs w:val="24"/>
        </w:rPr>
        <w:t>НАРОДНА СКУПШТИНА</w:t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sz w:val="24"/>
          <w:szCs w:val="24"/>
        </w:rPr>
        <w:t xml:space="preserve">Одбор за привреду, регионални развој, </w:t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sz w:val="24"/>
          <w:szCs w:val="24"/>
        </w:rPr>
        <w:t>трговину, туризам и енергетику</w:t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  <w:r w:rsidRPr="002B405E">
        <w:rPr>
          <w:sz w:val="24"/>
          <w:szCs w:val="24"/>
        </w:rPr>
        <w:t>1</w:t>
      </w:r>
      <w:r w:rsidRPr="002B405E">
        <w:rPr>
          <w:sz w:val="24"/>
          <w:szCs w:val="24"/>
          <w:lang w:val="sr-Cyrl-RS"/>
        </w:rPr>
        <w:t>0</w:t>
      </w:r>
      <w:r w:rsidRPr="002B405E">
        <w:rPr>
          <w:sz w:val="24"/>
          <w:szCs w:val="24"/>
        </w:rPr>
        <w:t xml:space="preserve"> број</w:t>
      </w:r>
      <w:r w:rsidRPr="002B405E">
        <w:rPr>
          <w:sz w:val="24"/>
          <w:szCs w:val="24"/>
          <w:lang w:val="sr-Cyrl-RS"/>
        </w:rPr>
        <w:t xml:space="preserve"> 011-</w:t>
      </w:r>
      <w:r w:rsidRPr="002B405E">
        <w:rPr>
          <w:sz w:val="24"/>
          <w:szCs w:val="24"/>
          <w:lang w:val="en-US"/>
        </w:rPr>
        <w:t>2981</w:t>
      </w:r>
      <w:r w:rsidRPr="002B405E">
        <w:rPr>
          <w:sz w:val="24"/>
          <w:szCs w:val="24"/>
          <w:lang w:val="sr-Cyrl-RS"/>
        </w:rPr>
        <w:t>/19</w:t>
      </w:r>
    </w:p>
    <w:p w:rsidR="00326379" w:rsidRPr="002B405E" w:rsidRDefault="00326379" w:rsidP="00326379">
      <w:pPr>
        <w:rPr>
          <w:sz w:val="24"/>
          <w:szCs w:val="24"/>
          <w:lang w:val="en-US"/>
        </w:rPr>
      </w:pPr>
      <w:r w:rsidRPr="002B405E">
        <w:rPr>
          <w:sz w:val="24"/>
          <w:szCs w:val="24"/>
          <w:lang w:val="sr-Cyrl-RS"/>
        </w:rPr>
        <w:t>18</w:t>
      </w:r>
      <w:r w:rsidRPr="002B405E">
        <w:rPr>
          <w:sz w:val="24"/>
          <w:szCs w:val="24"/>
          <w:lang w:val="en-US"/>
        </w:rPr>
        <w:t xml:space="preserve">. </w:t>
      </w:r>
      <w:r w:rsidRPr="002B405E">
        <w:rPr>
          <w:sz w:val="24"/>
          <w:szCs w:val="24"/>
          <w:lang w:val="sr-Cyrl-RS"/>
        </w:rPr>
        <w:t xml:space="preserve">фебруар </w:t>
      </w:r>
      <w:r w:rsidRPr="002B405E">
        <w:rPr>
          <w:sz w:val="24"/>
          <w:szCs w:val="24"/>
        </w:rPr>
        <w:t>20</w:t>
      </w:r>
      <w:r w:rsidRPr="002B405E">
        <w:rPr>
          <w:sz w:val="24"/>
          <w:szCs w:val="24"/>
          <w:lang w:val="sr-Cyrl-RS"/>
        </w:rPr>
        <w:t>20</w:t>
      </w:r>
      <w:r w:rsidRPr="002B405E">
        <w:rPr>
          <w:sz w:val="24"/>
          <w:szCs w:val="24"/>
        </w:rPr>
        <w:t>. године</w:t>
      </w:r>
    </w:p>
    <w:p w:rsidR="00326379" w:rsidRPr="002B405E" w:rsidRDefault="00326379" w:rsidP="00326379">
      <w:pPr>
        <w:tabs>
          <w:tab w:val="clear" w:pos="1440"/>
          <w:tab w:val="left" w:pos="2595"/>
        </w:tabs>
        <w:rPr>
          <w:sz w:val="24"/>
          <w:szCs w:val="24"/>
        </w:rPr>
      </w:pPr>
      <w:r w:rsidRPr="002B405E">
        <w:rPr>
          <w:sz w:val="24"/>
          <w:szCs w:val="24"/>
        </w:rPr>
        <w:t>Б е о г р а д</w:t>
      </w:r>
      <w:r w:rsidRPr="002B405E">
        <w:rPr>
          <w:sz w:val="24"/>
          <w:szCs w:val="24"/>
        </w:rPr>
        <w:tab/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en-US"/>
        </w:rPr>
      </w:pP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  <w:r w:rsidRPr="002B405E">
        <w:rPr>
          <w:sz w:val="24"/>
          <w:szCs w:val="24"/>
        </w:rPr>
        <w:t>НАРОДНА СКУПШТИНА</w:t>
      </w: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</w:rPr>
      </w:pPr>
    </w:p>
    <w:p w:rsidR="00326379" w:rsidRPr="002B405E" w:rsidRDefault="00326379" w:rsidP="00326379">
      <w:pPr>
        <w:rPr>
          <w:sz w:val="24"/>
          <w:szCs w:val="24"/>
          <w:lang w:val="en-US"/>
        </w:rPr>
      </w:pPr>
      <w:r w:rsidRPr="002B405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2B405E">
        <w:rPr>
          <w:sz w:val="24"/>
          <w:szCs w:val="24"/>
          <w:lang w:val="sr-Cyrl-RS"/>
        </w:rPr>
        <w:t>18</w:t>
      </w:r>
      <w:r w:rsidRPr="002B405E">
        <w:rPr>
          <w:sz w:val="24"/>
          <w:szCs w:val="24"/>
          <w:lang w:val="en-US"/>
        </w:rPr>
        <w:t xml:space="preserve">. </w:t>
      </w:r>
      <w:r w:rsidRPr="002B405E">
        <w:rPr>
          <w:sz w:val="24"/>
          <w:szCs w:val="24"/>
          <w:lang w:val="sr-Cyrl-RS"/>
        </w:rPr>
        <w:t xml:space="preserve">фебруара </w:t>
      </w:r>
      <w:r w:rsidRPr="002B405E">
        <w:rPr>
          <w:sz w:val="24"/>
          <w:szCs w:val="24"/>
        </w:rPr>
        <w:t>20</w:t>
      </w:r>
      <w:r w:rsidRPr="002B405E">
        <w:rPr>
          <w:sz w:val="24"/>
          <w:szCs w:val="24"/>
          <w:lang w:val="sr-Cyrl-RS"/>
        </w:rPr>
        <w:t>20</w:t>
      </w:r>
      <w:r w:rsidRPr="002B405E">
        <w:rPr>
          <w:sz w:val="24"/>
          <w:szCs w:val="24"/>
        </w:rPr>
        <w:t xml:space="preserve">. године, размотрио је </w:t>
      </w:r>
      <w:r w:rsidRPr="002B405E">
        <w:rPr>
          <w:sz w:val="24"/>
          <w:szCs w:val="24"/>
          <w:lang w:val="sr-Cyrl-RS"/>
        </w:rPr>
        <w:t>ПРЕДЛОГ ЗАКОНА О</w:t>
      </w:r>
      <w:r w:rsidRPr="002B405E">
        <w:rPr>
          <w:sz w:val="24"/>
          <w:szCs w:val="24"/>
          <w:lang w:val="en-US"/>
        </w:rPr>
        <w:t xml:space="preserve"> </w:t>
      </w:r>
      <w:r w:rsidRPr="002B405E">
        <w:rPr>
          <w:sz w:val="24"/>
          <w:szCs w:val="24"/>
          <w:lang w:val="sr-Cyrl-RS"/>
        </w:rPr>
        <w:t>ПОТВРЂИВАЊУ СПОРАЗУМА О СЛОБОДНОЈ ТРГОВИНИ ИЗМЕЂУ РЕПУБЛИКЕ СРБИЈЕ, С ЈЕДНЕ СТРАНЕ И ЕВРОАЗИЈСКЕ ЕКОНОМСКЕ УНИЈЕ И ЊЕНИХ</w:t>
      </w:r>
      <w:r>
        <w:rPr>
          <w:sz w:val="24"/>
          <w:szCs w:val="24"/>
          <w:lang w:val="sr-Cyrl-RS"/>
        </w:rPr>
        <w:t xml:space="preserve"> ДРЖАВА ЧЛАНИЦА, С ДРУГЕ СТРАНЕ,</w:t>
      </w:r>
      <w:r w:rsidRPr="002B405E">
        <w:rPr>
          <w:sz w:val="24"/>
          <w:szCs w:val="24"/>
        </w:rPr>
        <w:t xml:space="preserve"> који је поднела Влада.</w:t>
      </w:r>
    </w:p>
    <w:p w:rsidR="00326379" w:rsidRPr="002B405E" w:rsidRDefault="00326379" w:rsidP="0032637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2B405E">
        <w:rPr>
          <w:sz w:val="24"/>
          <w:szCs w:val="24"/>
          <w:lang w:val="en-US"/>
        </w:rPr>
        <w:tab/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  <w:r w:rsidRPr="002B405E">
        <w:rPr>
          <w:sz w:val="24"/>
          <w:szCs w:val="24"/>
          <w:lang w:val="en-US"/>
        </w:rPr>
        <w:tab/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sz w:val="24"/>
          <w:szCs w:val="24"/>
          <w:lang w:val="sr-Cyrl-RS"/>
        </w:rPr>
        <w:tab/>
      </w:r>
      <w:r w:rsidRPr="002B405E">
        <w:rPr>
          <w:sz w:val="24"/>
          <w:szCs w:val="24"/>
        </w:rPr>
        <w:t>На основу члана 156. став 3. Пословника Народне скупштине</w:t>
      </w:r>
      <w:r w:rsidRPr="002B405E">
        <w:rPr>
          <w:sz w:val="24"/>
          <w:szCs w:val="24"/>
          <w:lang w:val="sr-Cyrl-RS"/>
        </w:rPr>
        <w:t>,</w:t>
      </w:r>
      <w:r w:rsidRPr="002B405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  <w:r w:rsidRPr="002B405E">
        <w:rPr>
          <w:sz w:val="24"/>
          <w:szCs w:val="24"/>
        </w:rPr>
        <w:t>И З В Е Ш Т А Ј</w:t>
      </w:r>
    </w:p>
    <w:p w:rsidR="00326379" w:rsidRPr="002B405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jc w:val="center"/>
        <w:rPr>
          <w:sz w:val="24"/>
          <w:szCs w:val="24"/>
          <w:lang w:val="en-U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  <w:r w:rsidRPr="002B405E">
        <w:rPr>
          <w:sz w:val="24"/>
          <w:szCs w:val="24"/>
        </w:rPr>
        <w:tab/>
        <w:t xml:space="preserve">Одбор је, у складу са чланом </w:t>
      </w:r>
      <w:r w:rsidRPr="002B405E">
        <w:rPr>
          <w:sz w:val="24"/>
          <w:szCs w:val="24"/>
          <w:lang w:val="sr-Cyrl-RS"/>
        </w:rPr>
        <w:t>155</w:t>
      </w:r>
      <w:r w:rsidRPr="002B405E">
        <w:rPr>
          <w:sz w:val="24"/>
          <w:szCs w:val="24"/>
        </w:rPr>
        <w:t xml:space="preserve">. став </w:t>
      </w:r>
      <w:r w:rsidRPr="002B405E">
        <w:rPr>
          <w:sz w:val="24"/>
          <w:szCs w:val="24"/>
          <w:lang w:val="sr-Cyrl-RS"/>
        </w:rPr>
        <w:t>2</w:t>
      </w:r>
      <w:r w:rsidRPr="002B405E">
        <w:rPr>
          <w:sz w:val="24"/>
          <w:szCs w:val="24"/>
        </w:rPr>
        <w:t>. Пословника Народне скупштине</w:t>
      </w:r>
      <w:r w:rsidRPr="002B405E">
        <w:rPr>
          <w:sz w:val="24"/>
          <w:szCs w:val="24"/>
          <w:lang w:val="sr-Cyrl-RS"/>
        </w:rPr>
        <w:t xml:space="preserve">, одлучио </w:t>
      </w:r>
      <w:r w:rsidRPr="002B405E">
        <w:rPr>
          <w:color w:val="000000" w:themeColor="text1"/>
          <w:sz w:val="24"/>
          <w:szCs w:val="24"/>
          <w:lang w:val="sr-Cyrl-RS"/>
        </w:rPr>
        <w:t>већином гласова</w:t>
      </w:r>
      <w:r w:rsidRPr="002B405E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2B405E">
        <w:rPr>
          <w:sz w:val="24"/>
          <w:szCs w:val="24"/>
        </w:rPr>
        <w:t xml:space="preserve"> Предлог </w:t>
      </w:r>
      <w:r w:rsidRPr="002B405E">
        <w:rPr>
          <w:sz w:val="24"/>
          <w:szCs w:val="24"/>
          <w:lang w:val="sr-Cyrl-RS"/>
        </w:rPr>
        <w:t>закона о потврђивању Споразума о слободној трговини између Републике Србије, с једне стране и Евроазијске економске уније и њених држава чланица,</w:t>
      </w:r>
      <w:r>
        <w:rPr>
          <w:sz w:val="24"/>
          <w:szCs w:val="24"/>
          <w:lang w:val="sr-Cyrl-RS"/>
        </w:rPr>
        <w:t xml:space="preserve"> с друге стране</w:t>
      </w:r>
      <w:r w:rsidRPr="002B405E">
        <w:rPr>
          <w:sz w:val="24"/>
          <w:szCs w:val="24"/>
        </w:rPr>
        <w:t>.</w:t>
      </w:r>
    </w:p>
    <w:p w:rsidR="00326379" w:rsidRPr="002B405E" w:rsidRDefault="00326379" w:rsidP="00326379">
      <w:pPr>
        <w:rPr>
          <w:sz w:val="24"/>
          <w:szCs w:val="24"/>
        </w:rPr>
      </w:pPr>
      <w:r w:rsidRPr="002B405E">
        <w:rPr>
          <w:rFonts w:eastAsia="Calibri"/>
          <w:sz w:val="24"/>
          <w:szCs w:val="24"/>
        </w:rPr>
        <w:tab/>
      </w:r>
      <w:r w:rsidRPr="002B405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26379" w:rsidRPr="002B405E" w:rsidRDefault="00326379" w:rsidP="00326379">
      <w:pPr>
        <w:rPr>
          <w:sz w:val="24"/>
          <w:szCs w:val="24"/>
          <w:lang w:val="en-US"/>
        </w:rPr>
      </w:pPr>
      <w:r w:rsidRPr="002B405E">
        <w:rPr>
          <w:sz w:val="24"/>
          <w:szCs w:val="24"/>
          <w:lang w:val="sr-Cyrl-RS"/>
        </w:rPr>
        <w:tab/>
      </w:r>
      <w:r w:rsidRPr="002B405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2B405E">
        <w:rPr>
          <w:sz w:val="24"/>
          <w:szCs w:val="24"/>
          <w:lang w:val="sr-Cyrl-RS"/>
        </w:rPr>
        <w:t>Снежана Б. Петровић</w:t>
      </w:r>
      <w:r w:rsidRPr="002B405E">
        <w:rPr>
          <w:sz w:val="24"/>
          <w:szCs w:val="24"/>
        </w:rPr>
        <w:t>, председник Одбора.</w:t>
      </w:r>
    </w:p>
    <w:p w:rsidR="00326379" w:rsidRPr="002B405E" w:rsidRDefault="00326379" w:rsidP="00326379">
      <w:pPr>
        <w:rPr>
          <w:sz w:val="24"/>
          <w:szCs w:val="24"/>
          <w:lang w:val="en-U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B405E">
        <w:rPr>
          <w:sz w:val="24"/>
          <w:szCs w:val="24"/>
          <w:lang w:val="sr-Cyrl-RS"/>
        </w:rPr>
        <w:tab/>
      </w:r>
      <w:r w:rsidRPr="002B405E">
        <w:rPr>
          <w:sz w:val="24"/>
          <w:szCs w:val="24"/>
          <w:lang w:val="sr-Cyrl-RS"/>
        </w:rPr>
        <w:tab/>
        <w:t>ПРЕДСЕДНИК</w:t>
      </w:r>
    </w:p>
    <w:p w:rsidR="00326379" w:rsidRPr="002B405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B405E">
        <w:rPr>
          <w:sz w:val="24"/>
          <w:szCs w:val="24"/>
          <w:lang w:val="sr-Cyrl-RS"/>
        </w:rPr>
        <w:tab/>
      </w:r>
      <w:r w:rsidRPr="002B405E">
        <w:rPr>
          <w:sz w:val="24"/>
          <w:szCs w:val="24"/>
          <w:lang w:val="sr-Cyrl-RS"/>
        </w:rPr>
        <w:tab/>
        <w:t>Снежана Б. Петровић</w:t>
      </w: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  <w:lang w:val="sr-Cyrl-RS"/>
        </w:rPr>
      </w:pPr>
    </w:p>
    <w:p w:rsidR="00326379" w:rsidRPr="002B405E" w:rsidRDefault="00326379" w:rsidP="00326379">
      <w:pPr>
        <w:rPr>
          <w:sz w:val="24"/>
          <w:szCs w:val="24"/>
        </w:rPr>
      </w:pPr>
    </w:p>
    <w:p w:rsidR="00326379" w:rsidRPr="002B405E" w:rsidRDefault="00326379" w:rsidP="00326379">
      <w:pPr>
        <w:rPr>
          <w:sz w:val="24"/>
          <w:szCs w:val="24"/>
        </w:rPr>
      </w:pPr>
    </w:p>
    <w:p w:rsidR="00326379" w:rsidRDefault="0032637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sz w:val="24"/>
          <w:szCs w:val="24"/>
        </w:rPr>
        <w:lastRenderedPageBreak/>
        <w:t>РЕПУБЛИКА СРБИЈА</w:t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sz w:val="24"/>
          <w:szCs w:val="24"/>
        </w:rPr>
        <w:t>НАРОДНА СКУПШТИНА</w:t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sz w:val="24"/>
          <w:szCs w:val="24"/>
        </w:rPr>
        <w:t xml:space="preserve">Одбор за привреду, регионални развој, </w:t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sz w:val="24"/>
          <w:szCs w:val="24"/>
        </w:rPr>
        <w:t>трговину, туризам и енергетику</w:t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  <w:r w:rsidRPr="002F7C4E">
        <w:rPr>
          <w:sz w:val="24"/>
          <w:szCs w:val="24"/>
        </w:rPr>
        <w:t>1</w:t>
      </w:r>
      <w:r w:rsidRPr="002F7C4E">
        <w:rPr>
          <w:sz w:val="24"/>
          <w:szCs w:val="24"/>
          <w:lang w:val="sr-Cyrl-RS"/>
        </w:rPr>
        <w:t>0</w:t>
      </w:r>
      <w:r w:rsidRPr="002F7C4E">
        <w:rPr>
          <w:sz w:val="24"/>
          <w:szCs w:val="24"/>
        </w:rPr>
        <w:t xml:space="preserve"> број</w:t>
      </w:r>
      <w:r w:rsidRPr="002F7C4E">
        <w:rPr>
          <w:sz w:val="24"/>
          <w:szCs w:val="24"/>
          <w:lang w:val="sr-Cyrl-RS"/>
        </w:rPr>
        <w:t xml:space="preserve"> 011-177/20</w:t>
      </w:r>
    </w:p>
    <w:p w:rsidR="00326379" w:rsidRPr="002F7C4E" w:rsidRDefault="00326379" w:rsidP="00326379">
      <w:pPr>
        <w:rPr>
          <w:sz w:val="24"/>
          <w:szCs w:val="24"/>
          <w:lang w:val="en-US"/>
        </w:rPr>
      </w:pPr>
      <w:r w:rsidRPr="002F7C4E">
        <w:rPr>
          <w:sz w:val="24"/>
          <w:szCs w:val="24"/>
          <w:lang w:val="sr-Cyrl-RS"/>
        </w:rPr>
        <w:t>18</w:t>
      </w:r>
      <w:r w:rsidRPr="002F7C4E">
        <w:rPr>
          <w:sz w:val="24"/>
          <w:szCs w:val="24"/>
          <w:lang w:val="en-US"/>
        </w:rPr>
        <w:t xml:space="preserve">. </w:t>
      </w:r>
      <w:r w:rsidRPr="002F7C4E">
        <w:rPr>
          <w:sz w:val="24"/>
          <w:szCs w:val="24"/>
          <w:lang w:val="sr-Cyrl-RS"/>
        </w:rPr>
        <w:t xml:space="preserve">фебруар </w:t>
      </w:r>
      <w:r w:rsidRPr="002F7C4E">
        <w:rPr>
          <w:sz w:val="24"/>
          <w:szCs w:val="24"/>
        </w:rPr>
        <w:t>20</w:t>
      </w:r>
      <w:r w:rsidRPr="002F7C4E">
        <w:rPr>
          <w:sz w:val="24"/>
          <w:szCs w:val="24"/>
          <w:lang w:val="sr-Cyrl-RS"/>
        </w:rPr>
        <w:t>20</w:t>
      </w:r>
      <w:r w:rsidRPr="002F7C4E">
        <w:rPr>
          <w:sz w:val="24"/>
          <w:szCs w:val="24"/>
        </w:rPr>
        <w:t>. године</w:t>
      </w:r>
    </w:p>
    <w:p w:rsidR="00326379" w:rsidRPr="002F7C4E" w:rsidRDefault="00326379" w:rsidP="00326379">
      <w:pPr>
        <w:tabs>
          <w:tab w:val="clear" w:pos="1440"/>
          <w:tab w:val="left" w:pos="2595"/>
        </w:tabs>
        <w:rPr>
          <w:sz w:val="24"/>
          <w:szCs w:val="24"/>
        </w:rPr>
      </w:pPr>
      <w:r w:rsidRPr="002F7C4E">
        <w:rPr>
          <w:sz w:val="24"/>
          <w:szCs w:val="24"/>
        </w:rPr>
        <w:t>Б е о г р а д</w:t>
      </w:r>
      <w:r w:rsidRPr="002F7C4E">
        <w:rPr>
          <w:sz w:val="24"/>
          <w:szCs w:val="24"/>
        </w:rPr>
        <w:tab/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en-US"/>
        </w:rPr>
      </w:pP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  <w:r w:rsidRPr="002F7C4E">
        <w:rPr>
          <w:sz w:val="24"/>
          <w:szCs w:val="24"/>
        </w:rPr>
        <w:t>НАРОДНА СКУПШТИНА</w:t>
      </w: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</w:rPr>
      </w:pPr>
    </w:p>
    <w:p w:rsidR="00326379" w:rsidRPr="002F7C4E" w:rsidRDefault="00326379" w:rsidP="00326379">
      <w:pPr>
        <w:rPr>
          <w:sz w:val="24"/>
          <w:szCs w:val="24"/>
          <w:lang w:val="en-US"/>
        </w:rPr>
      </w:pPr>
      <w:r w:rsidRPr="002F7C4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2F7C4E">
        <w:rPr>
          <w:sz w:val="24"/>
          <w:szCs w:val="24"/>
          <w:lang w:val="sr-Cyrl-RS"/>
        </w:rPr>
        <w:t>18</w:t>
      </w:r>
      <w:r w:rsidRPr="002F7C4E">
        <w:rPr>
          <w:sz w:val="24"/>
          <w:szCs w:val="24"/>
          <w:lang w:val="en-US"/>
        </w:rPr>
        <w:t xml:space="preserve">. </w:t>
      </w:r>
      <w:r w:rsidRPr="002F7C4E">
        <w:rPr>
          <w:sz w:val="24"/>
          <w:szCs w:val="24"/>
          <w:lang w:val="sr-Cyrl-RS"/>
        </w:rPr>
        <w:t xml:space="preserve">фебруара </w:t>
      </w:r>
      <w:r w:rsidRPr="002F7C4E">
        <w:rPr>
          <w:sz w:val="24"/>
          <w:szCs w:val="24"/>
        </w:rPr>
        <w:t>20</w:t>
      </w:r>
      <w:r w:rsidRPr="002F7C4E">
        <w:rPr>
          <w:sz w:val="24"/>
          <w:szCs w:val="24"/>
          <w:lang w:val="sr-Cyrl-RS"/>
        </w:rPr>
        <w:t>20</w:t>
      </w:r>
      <w:r w:rsidRPr="002F7C4E">
        <w:rPr>
          <w:sz w:val="24"/>
          <w:szCs w:val="24"/>
        </w:rPr>
        <w:t xml:space="preserve">. године, размотрио је </w:t>
      </w:r>
      <w:r w:rsidRPr="002F7C4E">
        <w:rPr>
          <w:sz w:val="24"/>
          <w:szCs w:val="24"/>
          <w:lang w:val="sr-Cyrl-RS"/>
        </w:rPr>
        <w:t>ПРЕДЛОГ ЗАКОНА О</w:t>
      </w:r>
      <w:r w:rsidRPr="002F7C4E">
        <w:rPr>
          <w:sz w:val="24"/>
          <w:szCs w:val="24"/>
          <w:lang w:val="en-US"/>
        </w:rPr>
        <w:t xml:space="preserve"> </w:t>
      </w:r>
      <w:r w:rsidRPr="002F7C4E">
        <w:rPr>
          <w:sz w:val="24"/>
          <w:szCs w:val="24"/>
          <w:lang w:val="sr-Cyrl-RS"/>
        </w:rPr>
        <w:t>ПОТВРЂИВАЊУ ДОДАТНОГ ПРОТОКОЛА 6 О ТРГОВИНИ УСЛУГАМА СПОРАЗУМА О ИЗМЕНИ И ПРИСТУПАЊУ СПОРАЗУМУ О СЛОБОДНОЈ ТР</w:t>
      </w:r>
      <w:r>
        <w:rPr>
          <w:sz w:val="24"/>
          <w:szCs w:val="24"/>
          <w:lang w:val="sr-Cyrl-RS"/>
        </w:rPr>
        <w:t>ГОВИНИ У ЦЕНТРАЛНОЈ ЕВРОПИ</w:t>
      </w:r>
      <w:r w:rsidRPr="002F7C4E">
        <w:rPr>
          <w:sz w:val="24"/>
          <w:szCs w:val="24"/>
        </w:rPr>
        <w:t>, који је поднела Влада.</w:t>
      </w:r>
    </w:p>
    <w:p w:rsidR="00326379" w:rsidRPr="002F7C4E" w:rsidRDefault="00326379" w:rsidP="0032637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2F7C4E">
        <w:rPr>
          <w:sz w:val="24"/>
          <w:szCs w:val="24"/>
          <w:lang w:val="en-US"/>
        </w:rPr>
        <w:tab/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  <w:r w:rsidRPr="002F7C4E">
        <w:rPr>
          <w:sz w:val="24"/>
          <w:szCs w:val="24"/>
          <w:lang w:val="en-US"/>
        </w:rPr>
        <w:tab/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sz w:val="24"/>
          <w:szCs w:val="24"/>
          <w:lang w:val="sr-Cyrl-RS"/>
        </w:rPr>
        <w:tab/>
      </w:r>
      <w:r w:rsidRPr="002F7C4E">
        <w:rPr>
          <w:sz w:val="24"/>
          <w:szCs w:val="24"/>
        </w:rPr>
        <w:t>На основу члана 156. став 3. Пословника Народне скупштине</w:t>
      </w:r>
      <w:r w:rsidRPr="002F7C4E">
        <w:rPr>
          <w:sz w:val="24"/>
          <w:szCs w:val="24"/>
          <w:lang w:val="sr-Cyrl-RS"/>
        </w:rPr>
        <w:t>,</w:t>
      </w:r>
      <w:r w:rsidRPr="002F7C4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  <w:r w:rsidRPr="002F7C4E">
        <w:rPr>
          <w:sz w:val="24"/>
          <w:szCs w:val="24"/>
        </w:rPr>
        <w:t>И З В Е Ш Т А Ј</w:t>
      </w:r>
    </w:p>
    <w:p w:rsidR="00326379" w:rsidRPr="002F7C4E" w:rsidRDefault="00326379" w:rsidP="00326379">
      <w:pPr>
        <w:jc w:val="center"/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jc w:val="center"/>
        <w:rPr>
          <w:sz w:val="24"/>
          <w:szCs w:val="24"/>
          <w:lang w:val="en-U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  <w:r w:rsidRPr="002F7C4E">
        <w:rPr>
          <w:sz w:val="24"/>
          <w:szCs w:val="24"/>
        </w:rPr>
        <w:tab/>
        <w:t xml:space="preserve">Одбор је, у складу са чланом </w:t>
      </w:r>
      <w:r w:rsidRPr="002F7C4E">
        <w:rPr>
          <w:sz w:val="24"/>
          <w:szCs w:val="24"/>
          <w:lang w:val="sr-Cyrl-RS"/>
        </w:rPr>
        <w:t>155</w:t>
      </w:r>
      <w:r w:rsidRPr="002F7C4E">
        <w:rPr>
          <w:sz w:val="24"/>
          <w:szCs w:val="24"/>
        </w:rPr>
        <w:t xml:space="preserve">. став </w:t>
      </w:r>
      <w:r w:rsidRPr="002F7C4E">
        <w:rPr>
          <w:sz w:val="24"/>
          <w:szCs w:val="24"/>
          <w:lang w:val="sr-Cyrl-RS"/>
        </w:rPr>
        <w:t>2</w:t>
      </w:r>
      <w:r w:rsidRPr="002F7C4E">
        <w:rPr>
          <w:sz w:val="24"/>
          <w:szCs w:val="24"/>
        </w:rPr>
        <w:t>. Пословника Народне скупштине</w:t>
      </w:r>
      <w:r w:rsidRPr="002F7C4E">
        <w:rPr>
          <w:sz w:val="24"/>
          <w:szCs w:val="24"/>
          <w:lang w:val="sr-Cyrl-RS"/>
        </w:rPr>
        <w:t xml:space="preserve">, одлучио </w:t>
      </w:r>
      <w:r w:rsidRPr="002F7C4E">
        <w:rPr>
          <w:color w:val="000000" w:themeColor="text1"/>
          <w:sz w:val="24"/>
          <w:szCs w:val="24"/>
          <w:lang w:val="sr-Cyrl-RS"/>
        </w:rPr>
        <w:t>већином гласова</w:t>
      </w:r>
      <w:r w:rsidRPr="002F7C4E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2F7C4E">
        <w:rPr>
          <w:sz w:val="24"/>
          <w:szCs w:val="24"/>
        </w:rPr>
        <w:t xml:space="preserve"> Предлог </w:t>
      </w:r>
      <w:r w:rsidRPr="002F7C4E">
        <w:rPr>
          <w:sz w:val="24"/>
          <w:szCs w:val="24"/>
          <w:lang w:val="sr-Cyrl-RS"/>
        </w:rPr>
        <w:t>закона о потврђивању Додатног протокола 6 о трговини услугама Споразума о измени и приступању Споразуму о слободној трговини у Централној Евр</w:t>
      </w:r>
      <w:r>
        <w:rPr>
          <w:sz w:val="24"/>
          <w:szCs w:val="24"/>
          <w:lang w:val="sr-Cyrl-RS"/>
        </w:rPr>
        <w:t>опи</w:t>
      </w:r>
      <w:r w:rsidRPr="002F7C4E">
        <w:rPr>
          <w:sz w:val="24"/>
          <w:szCs w:val="24"/>
        </w:rPr>
        <w:t>.</w:t>
      </w:r>
    </w:p>
    <w:p w:rsidR="00326379" w:rsidRPr="002F7C4E" w:rsidRDefault="00326379" w:rsidP="00326379">
      <w:pPr>
        <w:rPr>
          <w:sz w:val="24"/>
          <w:szCs w:val="24"/>
        </w:rPr>
      </w:pPr>
      <w:r w:rsidRPr="002F7C4E">
        <w:rPr>
          <w:rFonts w:eastAsia="Calibri"/>
          <w:sz w:val="24"/>
          <w:szCs w:val="24"/>
        </w:rPr>
        <w:tab/>
      </w:r>
      <w:r w:rsidRPr="002F7C4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26379" w:rsidRPr="002F7C4E" w:rsidRDefault="00326379" w:rsidP="00326379">
      <w:pPr>
        <w:rPr>
          <w:sz w:val="24"/>
          <w:szCs w:val="24"/>
          <w:lang w:val="en-US"/>
        </w:rPr>
      </w:pPr>
      <w:r w:rsidRPr="002F7C4E">
        <w:rPr>
          <w:sz w:val="24"/>
          <w:szCs w:val="24"/>
          <w:lang w:val="sr-Cyrl-RS"/>
        </w:rPr>
        <w:tab/>
      </w:r>
      <w:r w:rsidRPr="002F7C4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2F7C4E">
        <w:rPr>
          <w:sz w:val="24"/>
          <w:szCs w:val="24"/>
          <w:lang w:val="sr-Cyrl-RS"/>
        </w:rPr>
        <w:t>Снежана Б. Петровић</w:t>
      </w:r>
      <w:r w:rsidRPr="002F7C4E">
        <w:rPr>
          <w:sz w:val="24"/>
          <w:szCs w:val="24"/>
        </w:rPr>
        <w:t>, председник Одбора.</w:t>
      </w:r>
    </w:p>
    <w:p w:rsidR="00326379" w:rsidRPr="002F7C4E" w:rsidRDefault="00326379" w:rsidP="00326379">
      <w:pPr>
        <w:rPr>
          <w:sz w:val="24"/>
          <w:szCs w:val="24"/>
          <w:lang w:val="en-U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F7C4E">
        <w:rPr>
          <w:sz w:val="24"/>
          <w:szCs w:val="24"/>
          <w:lang w:val="sr-Cyrl-RS"/>
        </w:rPr>
        <w:tab/>
      </w:r>
      <w:r w:rsidRPr="002F7C4E">
        <w:rPr>
          <w:sz w:val="24"/>
          <w:szCs w:val="24"/>
          <w:lang w:val="sr-Cyrl-RS"/>
        </w:rPr>
        <w:tab/>
        <w:t>ПРЕДСЕДНИК</w:t>
      </w:r>
    </w:p>
    <w:p w:rsidR="00326379" w:rsidRPr="002F7C4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tabs>
          <w:tab w:val="center" w:pos="7200"/>
        </w:tabs>
        <w:rPr>
          <w:sz w:val="24"/>
          <w:szCs w:val="24"/>
          <w:lang w:val="sr-Cyrl-RS"/>
        </w:rPr>
      </w:pPr>
      <w:r w:rsidRPr="002F7C4E">
        <w:rPr>
          <w:sz w:val="24"/>
          <w:szCs w:val="24"/>
          <w:lang w:val="sr-Cyrl-RS"/>
        </w:rPr>
        <w:tab/>
      </w:r>
      <w:r w:rsidRPr="002F7C4E">
        <w:rPr>
          <w:sz w:val="24"/>
          <w:szCs w:val="24"/>
          <w:lang w:val="sr-Cyrl-RS"/>
        </w:rPr>
        <w:tab/>
        <w:t>Снежана Б. Петровић</w:t>
      </w: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326379" w:rsidRPr="002F7C4E" w:rsidRDefault="00326379" w:rsidP="00326379">
      <w:pPr>
        <w:rPr>
          <w:sz w:val="24"/>
          <w:szCs w:val="24"/>
          <w:lang w:val="sr-Cyrl-RS"/>
        </w:rPr>
      </w:pPr>
    </w:p>
    <w:p w:rsidR="00D374B5" w:rsidRPr="00662409" w:rsidRDefault="00D374B5">
      <w:pPr>
        <w:rPr>
          <w:sz w:val="24"/>
          <w:szCs w:val="24"/>
        </w:rPr>
      </w:pPr>
      <w:bookmarkStart w:id="0" w:name="_GoBack"/>
      <w:bookmarkEnd w:id="0"/>
    </w:p>
    <w:sectPr w:rsidR="00D374B5" w:rsidRPr="00662409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9"/>
    <w:rsid w:val="00326379"/>
    <w:rsid w:val="00662409"/>
    <w:rsid w:val="006B0268"/>
    <w:rsid w:val="00816F19"/>
    <w:rsid w:val="00855934"/>
    <w:rsid w:val="00A65BF9"/>
    <w:rsid w:val="00A907FB"/>
    <w:rsid w:val="00A979F5"/>
    <w:rsid w:val="00BE4491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1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62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1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6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2020-05-20T07:49:00Z</dcterms:created>
  <dcterms:modified xsi:type="dcterms:W3CDTF">2020-05-20T07:49:00Z</dcterms:modified>
</cp:coreProperties>
</file>